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2F2" w14:textId="461CB233" w:rsidR="00CD5C6A" w:rsidRDefault="00A90BFB" w:rsidP="00FF65C8">
      <w:pPr>
        <w:jc w:val="both"/>
        <w:rPr>
          <w:rFonts w:ascii="Arial" w:hAnsi="Arial" w:cs="Arial"/>
          <w:sz w:val="20"/>
          <w:szCs w:val="20"/>
        </w:rPr>
      </w:pPr>
      <w:r w:rsidRPr="00FF65C8">
        <w:rPr>
          <w:rFonts w:ascii="Arial" w:hAnsi="Arial" w:cs="Arial"/>
          <w:sz w:val="20"/>
          <w:szCs w:val="20"/>
        </w:rPr>
        <w:t xml:space="preserve">Załącznik do ogłoszenia –  </w:t>
      </w:r>
      <w:r w:rsidR="006929ED">
        <w:rPr>
          <w:rFonts w:ascii="Arial" w:hAnsi="Arial" w:cs="Arial"/>
          <w:sz w:val="20"/>
          <w:szCs w:val="20"/>
        </w:rPr>
        <w:t>Dane z</w:t>
      </w:r>
      <w:r w:rsidRPr="00FF65C8">
        <w:rPr>
          <w:rFonts w:ascii="Arial" w:hAnsi="Arial" w:cs="Arial"/>
          <w:sz w:val="20"/>
          <w:szCs w:val="20"/>
        </w:rPr>
        <w:t xml:space="preserve"> księgi wieczystej </w:t>
      </w:r>
      <w:r w:rsidR="00EC4A01">
        <w:rPr>
          <w:rFonts w:ascii="Arial" w:hAnsi="Arial" w:cs="Arial"/>
          <w:sz w:val="20"/>
          <w:szCs w:val="20"/>
        </w:rPr>
        <w:t>gruntowej ul. Bytom</w:t>
      </w:r>
      <w:r w:rsidR="005B2EAA">
        <w:rPr>
          <w:rFonts w:ascii="Arial" w:hAnsi="Arial" w:cs="Arial"/>
          <w:sz w:val="20"/>
          <w:szCs w:val="20"/>
        </w:rPr>
        <w:t>ska 8/Bankowa 2a, 2b</w:t>
      </w:r>
      <w:r w:rsidRPr="00FF65C8">
        <w:rPr>
          <w:rFonts w:ascii="Arial" w:hAnsi="Arial" w:cs="Arial"/>
          <w:sz w:val="20"/>
          <w:szCs w:val="20"/>
        </w:rPr>
        <w:t xml:space="preserve"> w</w:t>
      </w:r>
      <w:r w:rsidR="005B2EAA">
        <w:rPr>
          <w:rFonts w:ascii="Arial" w:hAnsi="Arial" w:cs="Arial"/>
          <w:sz w:val="20"/>
          <w:szCs w:val="20"/>
        </w:rPr>
        <w:t> </w:t>
      </w:r>
      <w:r w:rsidRPr="00FF65C8">
        <w:rPr>
          <w:rFonts w:ascii="Arial" w:hAnsi="Arial" w:cs="Arial"/>
          <w:sz w:val="20"/>
          <w:szCs w:val="20"/>
        </w:rPr>
        <w:t>Świętochłowicach</w:t>
      </w:r>
      <w:r w:rsidR="00FF65C8">
        <w:rPr>
          <w:rFonts w:ascii="Arial" w:hAnsi="Arial" w:cs="Arial"/>
          <w:sz w:val="20"/>
          <w:szCs w:val="20"/>
        </w:rPr>
        <w:t>.</w:t>
      </w:r>
    </w:p>
    <w:p w14:paraId="6EFEFA14" w14:textId="77777777" w:rsidR="00CD5C6A" w:rsidRPr="00185C11" w:rsidRDefault="00CD5C6A" w:rsidP="00CD5C6A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EC4A01" w:rsidRPr="00EC4A01" w14:paraId="0E702879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9E26B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I-O - OZNACZENIE NIERUCHOMOŚCI</w:t>
            </w:r>
          </w:p>
        </w:tc>
      </w:tr>
    </w:tbl>
    <w:p w14:paraId="7FCD5856" w14:textId="77777777" w:rsidR="00EC4A01" w:rsidRPr="00EC4A01" w:rsidRDefault="00EC4A01" w:rsidP="00EC4A0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EC4A01" w:rsidRPr="00EC4A01" w14:paraId="622ABB9C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03C2C5CB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7AF9D388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C6C38B9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C8DE01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EC4A01" w:rsidRPr="00EC4A01" w14:paraId="50E74F49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D34FC52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C0AFA1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7F1E8528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</w:t>
            </w:r>
          </w:p>
        </w:tc>
      </w:tr>
    </w:tbl>
    <w:p w14:paraId="54D971D2" w14:textId="77777777" w:rsidR="00EC4A01" w:rsidRPr="00EC4A01" w:rsidRDefault="00EC4A01" w:rsidP="00EC4A0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EC4A01" w:rsidRPr="00EC4A01" w14:paraId="036D32F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F05803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Działki ewidencyjne</w:t>
            </w:r>
          </w:p>
        </w:tc>
      </w:tr>
      <w:tr w:rsidR="00EC4A01" w:rsidRPr="00EC4A01" w14:paraId="64121BFB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0F484F2D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EC4A01" w:rsidRPr="00EC4A01" w14:paraId="5DB1FE6B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5C85396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13B6E72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008D3CC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EC4A01" w:rsidRPr="00EC4A01" w14:paraId="4C0F08FB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07A2963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9927EA0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766/147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4109ACA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</w:t>
            </w:r>
          </w:p>
        </w:tc>
      </w:tr>
      <w:tr w:rsidR="00EC4A01" w:rsidRPr="00EC4A01" w14:paraId="5648C606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D8579A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EC4A01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A5A7A8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1DA37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15A285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8086CF5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4801E476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E1B7E9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59366B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BYTOMSKA 8; BANKOWA 2A.2B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F89795E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54BC28AA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A6707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363B4A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TEREN ZABUDOWANY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A8D2B1F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64DBF707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70EAE2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Przyłączenie </w:t>
            </w:r>
            <w:r w:rsidRPr="00EC4A01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księgi wieczystej, z której odłączono działkę, obszar)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EFB3DE" w14:textId="24F03A64" w:rsidR="00EC4A01" w:rsidRPr="00EC4A01" w:rsidRDefault="00D654C6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(</w:t>
            </w:r>
            <w:r w:rsidR="008E0A7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…</w:t>
            </w:r>
            <w:r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),</w:t>
            </w:r>
            <w:r w:rsidR="00EC4A01"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 xml:space="preserve"> 860,00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DD44EB3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65A0A4C0" w14:textId="77777777" w:rsidR="00EC4A01" w:rsidRPr="00EC4A01" w:rsidRDefault="00EC4A01" w:rsidP="00EC4A0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EC4A01" w:rsidRPr="00EC4A01" w14:paraId="6C9739E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5EDD5874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362DF765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00950BA5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EC5962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EC4A01" w:rsidRPr="00EC4A01" w14:paraId="0A06C50F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C78A733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B30A45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860,00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9DE27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</w:t>
            </w:r>
          </w:p>
        </w:tc>
      </w:tr>
    </w:tbl>
    <w:p w14:paraId="40C27670" w14:textId="77777777" w:rsidR="00EC4A01" w:rsidRPr="00EC4A01" w:rsidRDefault="00EC4A01" w:rsidP="00EC4A0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287"/>
        <w:gridCol w:w="572"/>
        <w:gridCol w:w="301"/>
        <w:gridCol w:w="4363"/>
        <w:gridCol w:w="750"/>
      </w:tblGrid>
      <w:tr w:rsidR="00EC4A01" w:rsidRPr="00EC4A01" w14:paraId="4F44A6A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46840B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Budynki</w:t>
            </w:r>
          </w:p>
        </w:tc>
      </w:tr>
      <w:tr w:rsidR="00EC4A01" w:rsidRPr="00EC4A01" w14:paraId="4541CFA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17B992CF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EC4A01" w:rsidRPr="00EC4A01" w14:paraId="7F2963C5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C78226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8D8AECA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B6640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EC4A01" w:rsidRPr="00EC4A01" w14:paraId="79BEA880" w14:textId="77777777">
        <w:trPr>
          <w:tblCellSpacing w:w="0" w:type="dxa"/>
        </w:trPr>
        <w:tc>
          <w:tcPr>
            <w:tcW w:w="18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1E571FA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Położenie </w:t>
            </w:r>
            <w:r w:rsidRPr="00EC4A01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porządkowy / miejscowość)</w:t>
            </w:r>
          </w:p>
        </w:tc>
        <w:tc>
          <w:tcPr>
            <w:tcW w:w="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5275F1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83443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DDC002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1C1C037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1, 2, 8, 9, 10, 11</w:t>
            </w:r>
          </w:p>
        </w:tc>
      </w:tr>
      <w:tr w:rsidR="00EC4A01" w:rsidRPr="00EC4A01" w14:paraId="18E29EA7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532B64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Identyfikator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BB45C97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247601_1.0003.37_BUD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150EEB7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6CE1D3AC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ED1AA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Nazwa ulicy numer porządkowy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B25320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BYTOMSKA 8; BANKOWA 2A; BANKOWA 2B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CFE2517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7D0DFF4F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82521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Liczba kondygnacji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94FA46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5,0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652442A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0708A94D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0863C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Liczba samodzielnych lokali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E96ABD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6B0C880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4CB311E9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253976E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Powierzchnia użytkowa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E55A77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860,0000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8CC3250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EC4A01" w:rsidRPr="00EC4A01" w14:paraId="636C9574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CC2F263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Przeznaczenie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DD9722B" w14:textId="77777777" w:rsidR="00EC4A01" w:rsidRPr="00EC4A01" w:rsidRDefault="00EC4A01" w:rsidP="00EC4A01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BUDYNEK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9FDA9ED" w14:textId="77777777" w:rsidR="00EC4A01" w:rsidRPr="00EC4A01" w:rsidRDefault="00EC4A01" w:rsidP="00EC4A0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4A8CC987" w14:textId="77777777" w:rsidR="00CD5C6A" w:rsidRDefault="00CD5C6A" w:rsidP="00FF65C8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EC4A01" w:rsidRPr="00EC4A01" w14:paraId="122871CC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DB2FD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I-SP - SPIS PRAW ZWIĄZANYCH Z WŁASNOŚCIĄ</w:t>
            </w:r>
          </w:p>
        </w:tc>
      </w:tr>
      <w:tr w:rsidR="00EC4A01" w:rsidRPr="00EC4A01" w14:paraId="55B3CEB8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34A26970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EC4A01" w:rsidRPr="00EC4A01" w14:paraId="356B9660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0E4B4C" w14:textId="77777777" w:rsidR="00EC4A01" w:rsidRPr="00EC4A01" w:rsidRDefault="00EC4A01" w:rsidP="00EC4A0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EC4A01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00D2110C" w14:textId="77777777" w:rsidR="00EC4A01" w:rsidRDefault="00EC4A01" w:rsidP="00FF65C8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453"/>
        <w:gridCol w:w="8155"/>
      </w:tblGrid>
      <w:tr w:rsidR="00D654C6" w:rsidRPr="00D654C6" w14:paraId="4A4F55C0" w14:textId="77777777">
        <w:trPr>
          <w:tblCellSpacing w:w="0" w:type="dxa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AE7F1E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 - WŁASNOŚĆ</w:t>
            </w:r>
          </w:p>
        </w:tc>
      </w:tr>
      <w:tr w:rsidR="00D654C6" w:rsidRPr="00D654C6" w14:paraId="7A2686B3" w14:textId="77777777">
        <w:trPr>
          <w:tblCellSpacing w:w="0" w:type="dxa"/>
        </w:trPr>
        <w:tc>
          <w:tcPr>
            <w:tcW w:w="5000" w:type="pct"/>
            <w:gridSpan w:val="3"/>
            <w:shd w:val="clear" w:color="auto" w:fill="E0E0E0"/>
            <w:vAlign w:val="center"/>
            <w:hideMark/>
          </w:tcPr>
          <w:p w14:paraId="609974E6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D654C6" w:rsidRPr="00D654C6" w14:paraId="3396D6FE" w14:textId="77777777">
        <w:trPr>
          <w:tblCellSpacing w:w="0" w:type="dxa"/>
        </w:trPr>
        <w:tc>
          <w:tcPr>
            <w:tcW w:w="5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0A777D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Wzmianki </w:t>
            </w:r>
            <w:r w:rsidRPr="00D654C6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wzmianki, chwila zamieszczenia, opis wzmianki)</w:t>
            </w:r>
          </w:p>
        </w:tc>
      </w:tr>
      <w:tr w:rsidR="00D654C6" w:rsidRPr="00D654C6" w14:paraId="78657F19" w14:textId="77777777">
        <w:trPr>
          <w:tblCellSpacing w:w="0" w:type="dxa"/>
        </w:trPr>
        <w:tc>
          <w:tcPr>
            <w:tcW w:w="250" w:type="pct"/>
            <w:vMerge w:val="restar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CC2AD48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47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37E8949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REP.C. / NOTA / 144543 / 18 - 2018-02-21, 15:20:29</w:t>
            </w:r>
          </w:p>
        </w:tc>
      </w:tr>
      <w:tr w:rsidR="00D654C6" w:rsidRPr="00D654C6" w14:paraId="515C37A0" w14:textId="77777777">
        <w:trPr>
          <w:tblCellSpacing w:w="0" w:type="dxa"/>
        </w:trPr>
        <w:tc>
          <w:tcPr>
            <w:tcW w:w="0" w:type="auto"/>
            <w:vMerge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0E0E0"/>
            <w:vAlign w:val="center"/>
            <w:hideMark/>
          </w:tcPr>
          <w:p w14:paraId="68C9CA28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5D45E9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1. 1</w:t>
            </w:r>
          </w:p>
        </w:tc>
        <w:tc>
          <w:tcPr>
            <w:tcW w:w="4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4FCC45" w14:textId="588990C8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 xml:space="preserve">DZ. KW. / KA1C / </w:t>
            </w:r>
            <w:r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(…)</w:t>
            </w: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 xml:space="preserve"> - 2018-02-27, 12:17:00 - INNY WPIS W DZIALE II</w:t>
            </w:r>
          </w:p>
        </w:tc>
      </w:tr>
    </w:tbl>
    <w:p w14:paraId="59CED6AE" w14:textId="77777777" w:rsidR="00D654C6" w:rsidRDefault="00D654C6" w:rsidP="00D654C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317E50A4" w14:textId="77777777" w:rsidR="00C40402" w:rsidRDefault="00C40402" w:rsidP="00D654C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4F602EBD" w14:textId="77777777" w:rsidR="00C40402" w:rsidRDefault="00C40402" w:rsidP="00D654C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3B53A2F7" w14:textId="77777777" w:rsidR="00C40402" w:rsidRPr="00D654C6" w:rsidRDefault="00C40402" w:rsidP="00D654C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D654C6" w:rsidRPr="00D654C6" w14:paraId="239F028C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F0EBE14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lastRenderedPageBreak/>
              <w:t>Właściciele</w:t>
            </w:r>
          </w:p>
        </w:tc>
      </w:tr>
    </w:tbl>
    <w:p w14:paraId="26318350" w14:textId="77777777" w:rsidR="00D654C6" w:rsidRPr="00D654C6" w:rsidRDefault="00D654C6" w:rsidP="00D654C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D654C6" w:rsidRPr="00D654C6" w14:paraId="65D5DF09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54874E5B" w14:textId="77777777" w:rsidR="00D654C6" w:rsidRPr="00D654C6" w:rsidRDefault="00D654C6" w:rsidP="00D6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D654C6" w:rsidRPr="00D654C6" w14:paraId="5D48503F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DA3E46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793F3BF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1FACAF2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Nr podstawy wpisu</w:t>
            </w:r>
          </w:p>
        </w:tc>
      </w:tr>
      <w:tr w:rsidR="00D654C6" w:rsidRPr="00D654C6" w14:paraId="0998501E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3B72C7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Lista wskazań udziałów w prawie </w:t>
            </w:r>
            <w:r w:rsidRPr="00D654C6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5AF19BB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7AE1D0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35E251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209 /1000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384413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---4, 31</w:t>
            </w:r>
          </w:p>
        </w:tc>
      </w:tr>
      <w:tr w:rsidR="00D654C6" w:rsidRPr="00D654C6" w14:paraId="231F8A23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463FC1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D654C6">
              <w:rPr>
                <w:rFonts w:ascii="Open Sans" w:eastAsia="Times New Roman" w:hAnsi="Open Sans" w:cs="Open Sans"/>
                <w:i/>
                <w:iCs/>
                <w:sz w:val="14"/>
                <w:szCs w:val="14"/>
                <w:lang w:eastAsia="pl-PL"/>
              </w:rPr>
              <w:t>(Nazwa)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08A174" w14:textId="77777777" w:rsidR="00D654C6" w:rsidRPr="00D654C6" w:rsidRDefault="00D654C6" w:rsidP="00D654C6">
            <w:pPr>
              <w:spacing w:after="0" w:line="240" w:lineRule="auto"/>
              <w:rPr>
                <w:rFonts w:ascii="Open Sans" w:eastAsia="Times New Roman" w:hAnsi="Open Sans" w:cs="Open Sans"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GMINA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B269B45" w14:textId="77777777" w:rsidR="00D654C6" w:rsidRPr="00D654C6" w:rsidRDefault="00D654C6" w:rsidP="00D6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</w:tr>
    </w:tbl>
    <w:p w14:paraId="213E53B9" w14:textId="77777777" w:rsidR="00EC4A01" w:rsidRDefault="00EC4A01" w:rsidP="00FF65C8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D654C6" w:rsidRPr="00D654C6" w14:paraId="08479220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7B068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  <w:tr w:rsidR="00D654C6" w:rsidRPr="00D654C6" w14:paraId="4F7DADE4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3CBD9158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D654C6" w:rsidRPr="00D654C6" w14:paraId="3C35AF6A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84E443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57F2B665" w14:textId="77777777" w:rsidR="00D654C6" w:rsidRDefault="00D654C6" w:rsidP="00FF65C8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D654C6" w:rsidRPr="00D654C6" w14:paraId="47FE9557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35B9E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DZIAŁ IV - HIPOTEKA</w:t>
            </w:r>
          </w:p>
        </w:tc>
      </w:tr>
      <w:tr w:rsidR="00D654C6" w:rsidRPr="00D654C6" w14:paraId="6ED99514" w14:textId="77777777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0CB3F563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D654C6" w:rsidRPr="00D654C6" w14:paraId="24356913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39105C" w14:textId="77777777" w:rsidR="00D654C6" w:rsidRPr="00D654C6" w:rsidRDefault="00D654C6" w:rsidP="00D654C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</w:pPr>
            <w:r w:rsidRPr="00D654C6">
              <w:rPr>
                <w:rFonts w:ascii="Open Sans" w:eastAsia="Times New Roman" w:hAnsi="Open Sans" w:cs="Open Sans"/>
                <w:b/>
                <w:bCs/>
                <w:sz w:val="14"/>
                <w:szCs w:val="14"/>
                <w:lang w:eastAsia="pl-PL"/>
              </w:rPr>
              <w:t>BRAK WPISÓW</w:t>
            </w:r>
          </w:p>
        </w:tc>
      </w:tr>
    </w:tbl>
    <w:p w14:paraId="1D5C036A" w14:textId="77777777" w:rsidR="00D654C6" w:rsidRPr="00D654C6" w:rsidRDefault="00D654C6" w:rsidP="00FF65C8">
      <w:pPr>
        <w:jc w:val="both"/>
        <w:rPr>
          <w:rFonts w:ascii="Arial" w:hAnsi="Arial" w:cs="Arial"/>
          <w:sz w:val="14"/>
          <w:szCs w:val="14"/>
        </w:rPr>
      </w:pPr>
    </w:p>
    <w:sectPr w:rsidR="00D654C6" w:rsidRPr="00D6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47A7B"/>
    <w:rsid w:val="003A5437"/>
    <w:rsid w:val="003C73D2"/>
    <w:rsid w:val="005B2EAA"/>
    <w:rsid w:val="005F05CF"/>
    <w:rsid w:val="006223E7"/>
    <w:rsid w:val="006929ED"/>
    <w:rsid w:val="006F1AD9"/>
    <w:rsid w:val="008E0A76"/>
    <w:rsid w:val="00933198"/>
    <w:rsid w:val="009446D9"/>
    <w:rsid w:val="009507A8"/>
    <w:rsid w:val="00A25E9C"/>
    <w:rsid w:val="00A70FB0"/>
    <w:rsid w:val="00A90BFB"/>
    <w:rsid w:val="00AF48CC"/>
    <w:rsid w:val="00B94D78"/>
    <w:rsid w:val="00BC3F1F"/>
    <w:rsid w:val="00C40402"/>
    <w:rsid w:val="00C413FC"/>
    <w:rsid w:val="00C8751C"/>
    <w:rsid w:val="00CD5C6A"/>
    <w:rsid w:val="00D33B9E"/>
    <w:rsid w:val="00D654C6"/>
    <w:rsid w:val="00DB63AE"/>
    <w:rsid w:val="00E826BE"/>
    <w:rsid w:val="00EC4A01"/>
    <w:rsid w:val="00EF3E6F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17</cp:revision>
  <dcterms:created xsi:type="dcterms:W3CDTF">2025-09-23T08:51:00Z</dcterms:created>
  <dcterms:modified xsi:type="dcterms:W3CDTF">2026-02-06T07:06:00Z</dcterms:modified>
</cp:coreProperties>
</file>