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53E2" w14:textId="6594F415" w:rsidR="009E3695" w:rsidRDefault="009E3695" w:rsidP="009E36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do ogłoszenia –  Dane z księgi wieczystej </w:t>
      </w:r>
      <w:r>
        <w:rPr>
          <w:rFonts w:ascii="Arial" w:hAnsi="Arial" w:cs="Arial"/>
          <w:sz w:val="20"/>
          <w:szCs w:val="20"/>
        </w:rPr>
        <w:t>lokalo</w:t>
      </w:r>
      <w:r>
        <w:rPr>
          <w:rFonts w:ascii="Arial" w:hAnsi="Arial" w:cs="Arial"/>
          <w:sz w:val="20"/>
          <w:szCs w:val="20"/>
        </w:rPr>
        <w:t>wej ul. Bytomska 8/01 w Świętochłowicach.</w:t>
      </w:r>
    </w:p>
    <w:p w14:paraId="78E6E2F2" w14:textId="1BF4DFE1" w:rsidR="00CD5C6A" w:rsidRDefault="00CD5C6A" w:rsidP="00FF65C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F37DC" w:rsidRPr="006F37DC" w14:paraId="2664DC2D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2FC0" w14:textId="77777777" w:rsidR="006F37DC" w:rsidRPr="006F37DC" w:rsidRDefault="006F37DC" w:rsidP="006F37D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I-O - OZNACZENIE NIERUCHOMOŚCI</w:t>
            </w:r>
          </w:p>
        </w:tc>
      </w:tr>
    </w:tbl>
    <w:p w14:paraId="065F74E8" w14:textId="77777777" w:rsidR="006F37DC" w:rsidRPr="006F37DC" w:rsidRDefault="006F37DC" w:rsidP="006F37D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6F37DC" w:rsidRPr="006F37DC" w14:paraId="0B1E64DF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1714917F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3FFF4487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810672D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52EA9D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F37DC" w:rsidRPr="006F37DC" w14:paraId="70276F21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F4D16D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13090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24E47DA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</w:tr>
    </w:tbl>
    <w:p w14:paraId="33DF2546" w14:textId="77777777" w:rsidR="006F37DC" w:rsidRPr="006F37DC" w:rsidRDefault="006F37DC" w:rsidP="006F37D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229"/>
        <w:gridCol w:w="1048"/>
        <w:gridCol w:w="507"/>
        <w:gridCol w:w="326"/>
        <w:gridCol w:w="4388"/>
        <w:gridCol w:w="750"/>
      </w:tblGrid>
      <w:tr w:rsidR="006F37DC" w:rsidRPr="006F37DC" w14:paraId="799CB7CB" w14:textId="77777777">
        <w:trPr>
          <w:gridAfter w:val="1"/>
          <w:wAfter w:w="1240" w:type="dxa"/>
          <w:tblCellSpacing w:w="0" w:type="dxa"/>
        </w:trPr>
        <w:tc>
          <w:tcPr>
            <w:tcW w:w="5000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A5B1A5" w14:textId="77777777" w:rsidR="006F37DC" w:rsidRPr="006F37DC" w:rsidRDefault="006F37DC" w:rsidP="006F37D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Lokal</w:t>
            </w:r>
          </w:p>
        </w:tc>
      </w:tr>
      <w:tr w:rsidR="006F37DC" w:rsidRPr="006F37DC" w14:paraId="20B86FCA" w14:textId="77777777">
        <w:trPr>
          <w:gridAfter w:val="1"/>
          <w:wAfter w:w="1240" w:type="dxa"/>
          <w:tblCellSpacing w:w="0" w:type="dxa"/>
        </w:trPr>
        <w:tc>
          <w:tcPr>
            <w:tcW w:w="5000" w:type="pct"/>
            <w:gridSpan w:val="6"/>
            <w:shd w:val="clear" w:color="auto" w:fill="E0E0E0"/>
            <w:vAlign w:val="center"/>
            <w:hideMark/>
          </w:tcPr>
          <w:p w14:paraId="0C43D113" w14:textId="77777777" w:rsidR="006F37DC" w:rsidRPr="006F37DC" w:rsidRDefault="006F37DC" w:rsidP="006F37D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6F37DC" w:rsidRPr="006F37DC" w14:paraId="0966488B" w14:textId="77777777">
        <w:trPr>
          <w:tblCellSpacing w:w="0" w:type="dxa"/>
        </w:trPr>
        <w:tc>
          <w:tcPr>
            <w:tcW w:w="4500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EA56076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972850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F37DC" w:rsidRPr="006F37DC" w14:paraId="1B47F430" w14:textId="77777777">
        <w:trPr>
          <w:tblCellSpacing w:w="0" w:type="dxa"/>
        </w:trPr>
        <w:tc>
          <w:tcPr>
            <w:tcW w:w="19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F9BEA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141BC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7A9EF3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309B35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BBF0C4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1, 3</w:t>
            </w:r>
          </w:p>
        </w:tc>
      </w:tr>
      <w:tr w:rsidR="006F37DC" w:rsidRPr="006F37DC" w14:paraId="2D5ADC82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6FA5FD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7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3F9881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budynku</w:t>
            </w:r>
          </w:p>
        </w:tc>
        <w:tc>
          <w:tcPr>
            <w:tcW w:w="10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CA4C2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lokalu</w:t>
            </w:r>
          </w:p>
        </w:tc>
        <w:tc>
          <w:tcPr>
            <w:tcW w:w="1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D946D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BYTOMSKA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7FB54B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8</w:t>
            </w: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01</w:t>
            </w:r>
          </w:p>
        </w:tc>
      </w:tr>
      <w:tr w:rsidR="006F37DC" w:rsidRPr="006F37DC" w14:paraId="5941356E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CA2E0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Przeznaczenie lokalu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54DBB3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LOKAL NIEMIESZKALNY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67D1FFF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018E3056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AB94DA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Opis lokalu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(rodzaj izby - liczba)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7A4B83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POMIESZCZENIE - 22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8AF8BAC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58C5ABD7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E1079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Opis pomieszczeń przynależnych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(rodzaj pomieszczenia - liczba)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EE10F7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PIWNICE O ŁĄCZNEJ POWIERZCHNI UŻYTKOWEJ 87,91 M2 - 3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50DAD7E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39529A43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5E349E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Kondygnacja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3155F3F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5F3E986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107DB8CB" w14:textId="77777777">
        <w:trPr>
          <w:tblCellSpacing w:w="0" w:type="dxa"/>
        </w:trPr>
        <w:tc>
          <w:tcPr>
            <w:tcW w:w="19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F4DB5A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Przyłączenie - numer księgi wieczystej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(nieruchomość, z której wyodrębniono lokal)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C8FCB76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7D3772" w14:textId="008ED51D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KA1C</w:t>
            </w: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(…)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5C4F87E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6C650EC5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26EE01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Odrębność </w:t>
            </w:r>
            <w:r w:rsidRPr="006F37DC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(lokal stanowi odrębną nieruchomość)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858749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FA3DD14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F37DC" w:rsidRPr="006F37DC" w14:paraId="7A67D67B" w14:textId="77777777">
        <w:trPr>
          <w:tblCellSpacing w:w="0" w:type="dxa"/>
        </w:trPr>
        <w:tc>
          <w:tcPr>
            <w:tcW w:w="225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F498D8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Pole powierzchni użytkowej lokalu wraz z powierzchnią pomieszczeń przynależnych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1988B47" w14:textId="77777777" w:rsidR="006F37DC" w:rsidRPr="006F37DC" w:rsidRDefault="006F37DC" w:rsidP="006F37D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F37DC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902,7300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42429E5" w14:textId="77777777" w:rsidR="006F37DC" w:rsidRPr="006F37DC" w:rsidRDefault="006F37DC" w:rsidP="006F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6EFEFA14" w14:textId="77777777" w:rsidR="00CD5C6A" w:rsidRPr="00185C11" w:rsidRDefault="00CD5C6A" w:rsidP="00CD5C6A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2E39002A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ADDB9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I-SP - SPIS PRAW ZWIĄZANYCH Z WŁASNOŚCIĄ</w:t>
            </w:r>
          </w:p>
        </w:tc>
      </w:tr>
    </w:tbl>
    <w:p w14:paraId="5BC80BC5" w14:textId="77777777" w:rsidR="005F62EF" w:rsidRPr="005F62EF" w:rsidRDefault="005F62EF" w:rsidP="005F62E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39"/>
        <w:gridCol w:w="445"/>
        <w:gridCol w:w="4777"/>
        <w:gridCol w:w="750"/>
      </w:tblGrid>
      <w:tr w:rsidR="005F62EF" w:rsidRPr="005F62EF" w14:paraId="3B0C5376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4786D78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Spis praw związanych z własnością</w:t>
            </w:r>
          </w:p>
        </w:tc>
      </w:tr>
      <w:tr w:rsidR="005F62EF" w:rsidRPr="005F62EF" w14:paraId="5CEB4C6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shd w:val="clear" w:color="auto" w:fill="E0E0E0"/>
            <w:vAlign w:val="center"/>
            <w:hideMark/>
          </w:tcPr>
          <w:p w14:paraId="62EA988D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5F62EF" w:rsidRPr="005F62EF" w14:paraId="4840C9A1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DE52C6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711A437A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79B9F73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5F62EF" w:rsidRPr="005F62EF" w14:paraId="398757D6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88410EF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prawa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8A8CCB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47483E35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2</w:t>
            </w:r>
          </w:p>
        </w:tc>
      </w:tr>
      <w:tr w:rsidR="005F62EF" w:rsidRPr="005F62EF" w14:paraId="4CF9E280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418BC1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Rodzaj prawa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9B2AE1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UDZIAŁ ZWIĄZANY Z WŁASNOŚCIĄ LOKALU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CC8C351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F62EF" w:rsidRPr="005F62EF" w14:paraId="5EA5102E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732DCE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Wielkość udziału w nieruchomości wspólnej, którą stanowi grunt oraz części budynku i urządzenia, które nie służą wyłącznie do użytku właścicieli lokali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B1017E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930775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410 / 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291CE52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246E9F2F" w14:textId="77777777" w:rsidR="00CD5C6A" w:rsidRPr="005F62EF" w:rsidRDefault="00CD5C6A" w:rsidP="00CD5C6A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6610D0E7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A4F4B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 - WŁASNOŚĆ</w:t>
            </w:r>
          </w:p>
        </w:tc>
      </w:tr>
    </w:tbl>
    <w:p w14:paraId="2E2B13E6" w14:textId="77777777" w:rsidR="005F62EF" w:rsidRPr="005F62EF" w:rsidRDefault="005F62EF" w:rsidP="005F62E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F62EF" w:rsidRPr="005F62EF" w14:paraId="36A4E07C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A71A33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Właściciele</w:t>
            </w:r>
          </w:p>
        </w:tc>
      </w:tr>
    </w:tbl>
    <w:p w14:paraId="6E44B33C" w14:textId="77777777" w:rsidR="005F62EF" w:rsidRPr="005F62EF" w:rsidRDefault="005F62EF" w:rsidP="005F62EF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5F62EF" w:rsidRPr="005F62EF" w14:paraId="0D76F287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C9CFBDB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F62EF" w:rsidRPr="005F62EF" w14:paraId="564A8AC9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42E316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C0E85C1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42E10E2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5F62EF" w:rsidRPr="005F62EF" w14:paraId="18D7A4A7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4BB3550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Lista wskazań udziałów w prawie </w:t>
            </w:r>
            <w:r w:rsidRPr="005F62EF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CF8EDF2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CD1304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5F397A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 /1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2CB990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---2</w:t>
            </w:r>
          </w:p>
        </w:tc>
      </w:tr>
      <w:tr w:rsidR="005F62EF" w:rsidRPr="005F62EF" w14:paraId="4FF605EB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D45E41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lastRenderedPageBreak/>
              <w:t>Jednostka samorządu terytorialnego (związek międzygminny) </w:t>
            </w:r>
            <w:r w:rsidRPr="005F62EF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siedziba, REGON)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30B74F" w14:textId="77777777" w:rsidR="005F62EF" w:rsidRPr="005F62EF" w:rsidRDefault="005F62EF" w:rsidP="005F62EF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5F62EF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8F5276A" w14:textId="77777777" w:rsidR="005F62EF" w:rsidRPr="005F62EF" w:rsidRDefault="005F62EF" w:rsidP="005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1DF9870B" w14:textId="77777777" w:rsidR="00CD5C6A" w:rsidRDefault="00CD5C6A" w:rsidP="00CD5C6A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367C11EA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C7E0B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  <w:tr w:rsidR="005F62EF" w:rsidRPr="005F62EF" w14:paraId="2475D5F4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50C80508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5F62EF" w:rsidRPr="005F62EF" w14:paraId="5AFBA635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9DC782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  <w:tr w:rsidR="005F62EF" w:rsidRPr="005F62EF" w14:paraId="1ECEB242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324333F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pl-PL"/>
              </w:rPr>
            </w:pPr>
          </w:p>
        </w:tc>
      </w:tr>
    </w:tbl>
    <w:p w14:paraId="3BE398E9" w14:textId="77777777" w:rsidR="005F62EF" w:rsidRPr="005F62EF" w:rsidRDefault="005F62EF" w:rsidP="00CD5C6A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5F62EF" w:rsidRPr="005F62EF" w14:paraId="361E16CE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53AD1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IV - HIPOTEKA</w:t>
            </w:r>
          </w:p>
        </w:tc>
      </w:tr>
      <w:tr w:rsidR="005F62EF" w:rsidRPr="005F62EF" w14:paraId="1161A89F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3B5D9D20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5F62EF" w:rsidRPr="005F62EF" w14:paraId="7DA91FD5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8EA6FD" w14:textId="77777777" w:rsidR="005F62EF" w:rsidRPr="005F62EF" w:rsidRDefault="005F62EF" w:rsidP="005F62E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5F62EF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4A8CC987" w14:textId="77777777" w:rsidR="00CD5C6A" w:rsidRPr="00FF65C8" w:rsidRDefault="00CD5C6A" w:rsidP="00FF65C8">
      <w:pPr>
        <w:jc w:val="both"/>
        <w:rPr>
          <w:rFonts w:ascii="Arial" w:hAnsi="Arial" w:cs="Arial"/>
          <w:sz w:val="20"/>
          <w:szCs w:val="20"/>
        </w:rPr>
      </w:pPr>
    </w:p>
    <w:sectPr w:rsidR="00CD5C6A" w:rsidRPr="00FF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347A7B"/>
    <w:rsid w:val="003C73D2"/>
    <w:rsid w:val="005F05CF"/>
    <w:rsid w:val="005F62EF"/>
    <w:rsid w:val="006223E7"/>
    <w:rsid w:val="006929ED"/>
    <w:rsid w:val="006F1AD9"/>
    <w:rsid w:val="006F37DC"/>
    <w:rsid w:val="00933198"/>
    <w:rsid w:val="009446D9"/>
    <w:rsid w:val="009507A8"/>
    <w:rsid w:val="009E3695"/>
    <w:rsid w:val="00A25E9C"/>
    <w:rsid w:val="00A90BFB"/>
    <w:rsid w:val="00AF48CC"/>
    <w:rsid w:val="00B94D78"/>
    <w:rsid w:val="00BC3F1F"/>
    <w:rsid w:val="00C413FC"/>
    <w:rsid w:val="00C8751C"/>
    <w:rsid w:val="00CB754B"/>
    <w:rsid w:val="00CD5C6A"/>
    <w:rsid w:val="00D33B9E"/>
    <w:rsid w:val="00E826BE"/>
    <w:rsid w:val="00EF3E6F"/>
    <w:rsid w:val="00F37F1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14</cp:revision>
  <dcterms:created xsi:type="dcterms:W3CDTF">2025-09-23T08:51:00Z</dcterms:created>
  <dcterms:modified xsi:type="dcterms:W3CDTF">2026-02-05T12:06:00Z</dcterms:modified>
</cp:coreProperties>
</file>