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8FF9" w14:textId="77777777" w:rsidR="00A22915" w:rsidRDefault="00A22915" w:rsidP="00310297">
      <w:pPr>
        <w:jc w:val="right"/>
        <w:rPr>
          <w:rFonts w:ascii="Arial" w:hAnsi="Arial" w:cs="Arial"/>
          <w:sz w:val="20"/>
          <w:szCs w:val="20"/>
        </w:rPr>
      </w:pPr>
    </w:p>
    <w:p w14:paraId="7ACBCFFB" w14:textId="77777777" w:rsidR="00A22915" w:rsidRDefault="00A22915" w:rsidP="00310297">
      <w:pPr>
        <w:jc w:val="right"/>
        <w:rPr>
          <w:rFonts w:ascii="Arial" w:hAnsi="Arial" w:cs="Arial"/>
          <w:sz w:val="20"/>
          <w:szCs w:val="20"/>
        </w:rPr>
      </w:pPr>
    </w:p>
    <w:p w14:paraId="6B03931C" w14:textId="534E381F" w:rsidR="00310297" w:rsidRPr="004C726F" w:rsidRDefault="00310297" w:rsidP="00310297">
      <w:pPr>
        <w:jc w:val="right"/>
        <w:rPr>
          <w:rFonts w:ascii="Arial" w:hAnsi="Arial" w:cs="Arial"/>
          <w:sz w:val="20"/>
          <w:szCs w:val="20"/>
        </w:rPr>
      </w:pPr>
      <w:r w:rsidRPr="004C726F">
        <w:rPr>
          <w:rFonts w:ascii="Arial" w:hAnsi="Arial" w:cs="Arial"/>
          <w:sz w:val="20"/>
          <w:szCs w:val="20"/>
        </w:rPr>
        <w:t>Świętochłowice, dnia…………..</w:t>
      </w:r>
    </w:p>
    <w:p w14:paraId="52BD1966" w14:textId="77777777" w:rsidR="00310297" w:rsidRDefault="00310297" w:rsidP="0031029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201D72" w14:textId="77777777" w:rsidR="00310297" w:rsidRPr="00310297" w:rsidRDefault="00310297" w:rsidP="0031029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5B19BD" w14:textId="032F903D" w:rsidR="00310297" w:rsidRPr="00310297" w:rsidRDefault="00310297" w:rsidP="0031029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10297">
        <w:rPr>
          <w:rFonts w:ascii="Arial" w:hAnsi="Arial" w:cs="Arial"/>
          <w:b/>
          <w:bCs/>
          <w:sz w:val="20"/>
          <w:szCs w:val="20"/>
        </w:rPr>
        <w:t>Klauzula poufności</w:t>
      </w:r>
    </w:p>
    <w:p w14:paraId="02B8E9CB" w14:textId="77777777" w:rsidR="00310297" w:rsidRPr="00310297" w:rsidRDefault="00310297">
      <w:pPr>
        <w:rPr>
          <w:rFonts w:ascii="Arial" w:hAnsi="Arial" w:cs="Arial"/>
          <w:sz w:val="20"/>
          <w:szCs w:val="20"/>
        </w:rPr>
      </w:pPr>
    </w:p>
    <w:p w14:paraId="4A0A8093" w14:textId="77777777" w:rsidR="00310297" w:rsidRDefault="00310297" w:rsidP="00310297">
      <w:pPr>
        <w:jc w:val="both"/>
        <w:rPr>
          <w:rFonts w:ascii="Arial" w:hAnsi="Arial" w:cs="Arial"/>
          <w:sz w:val="20"/>
          <w:szCs w:val="20"/>
        </w:rPr>
      </w:pPr>
    </w:p>
    <w:p w14:paraId="507D0B5A" w14:textId="020CEF5E" w:rsidR="00310297" w:rsidRPr="00ED704B" w:rsidRDefault="00310297" w:rsidP="003102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704B">
        <w:rPr>
          <w:rFonts w:ascii="Arial" w:hAnsi="Arial" w:cs="Arial"/>
          <w:sz w:val="20"/>
          <w:szCs w:val="20"/>
        </w:rPr>
        <w:t>Ja, niżej podpisany …………………………………….., PESEL:…………. reprezentujący (nazwa firmy) ……………………………………………</w:t>
      </w:r>
      <w:r w:rsidR="0045447C" w:rsidRPr="00ED704B">
        <w:rPr>
          <w:rFonts w:ascii="Arial" w:hAnsi="Arial" w:cs="Arial"/>
          <w:sz w:val="20"/>
          <w:szCs w:val="20"/>
        </w:rPr>
        <w:t>……………..</w:t>
      </w:r>
      <w:r w:rsidRPr="00ED704B">
        <w:rPr>
          <w:rFonts w:ascii="Arial" w:hAnsi="Arial" w:cs="Arial"/>
          <w:sz w:val="20"/>
          <w:szCs w:val="20"/>
        </w:rPr>
        <w:t xml:space="preserve"> </w:t>
      </w:r>
      <w:r w:rsidRPr="00ED704B">
        <w:rPr>
          <w:rFonts w:ascii="Arial" w:hAnsi="Arial" w:cs="Arial"/>
          <w:b/>
          <w:bCs/>
          <w:sz w:val="20"/>
          <w:szCs w:val="20"/>
        </w:rPr>
        <w:t xml:space="preserve">oświadczam, że </w:t>
      </w:r>
      <w:r w:rsidRPr="00ED704B">
        <w:rPr>
          <w:rFonts w:ascii="Arial" w:hAnsi="Arial" w:cs="Arial"/>
          <w:sz w:val="20"/>
          <w:szCs w:val="20"/>
        </w:rPr>
        <w:t xml:space="preserve">w związku z </w:t>
      </w:r>
      <w:r w:rsidR="00FA6507" w:rsidRPr="00ED704B">
        <w:rPr>
          <w:rFonts w:ascii="Arial" w:hAnsi="Arial" w:cs="Arial"/>
          <w:sz w:val="20"/>
          <w:szCs w:val="20"/>
        </w:rPr>
        <w:t>udostępnieniem wglądu</w:t>
      </w:r>
      <w:r w:rsidRPr="00ED704B">
        <w:rPr>
          <w:rFonts w:ascii="Arial" w:hAnsi="Arial" w:cs="Arial"/>
          <w:sz w:val="20"/>
          <w:szCs w:val="20"/>
        </w:rPr>
        <w:t xml:space="preserve"> do dokumentu pn. „</w:t>
      </w:r>
      <w:r w:rsidRPr="00ED704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Analiza mającą na celu ustalenie sytuacji prawnej i ekonomicznej majątku spółki Śląski Park Przemysłowo-Technologiczny Sp. z o.o.  z siedzibą w Rudzie Śląskiej oraz perspektywy jej rozwoju wraz z dokonaniem wyceny udziałów</w:t>
      </w:r>
      <w:r w:rsidRPr="00ED704B"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” </w:t>
      </w:r>
      <w:r w:rsidRPr="00ED704B">
        <w:rPr>
          <w:rFonts w:ascii="Arial" w:eastAsia="Times New Roman" w:hAnsi="Arial" w:cs="Arial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zobowiązuję się do </w:t>
      </w:r>
      <w:r w:rsidRPr="00ED704B">
        <w:rPr>
          <w:rFonts w:ascii="Arial" w:hAnsi="Arial" w:cs="Arial"/>
          <w:b/>
          <w:sz w:val="20"/>
          <w:szCs w:val="20"/>
        </w:rPr>
        <w:t>zachowania</w:t>
      </w:r>
      <w:r w:rsidR="00FA6507" w:rsidRPr="00ED704B">
        <w:rPr>
          <w:rFonts w:ascii="Arial" w:hAnsi="Arial" w:cs="Arial"/>
          <w:b/>
          <w:sz w:val="20"/>
          <w:szCs w:val="20"/>
        </w:rPr>
        <w:t xml:space="preserve"> </w:t>
      </w:r>
      <w:r w:rsidR="0045447C" w:rsidRPr="00ED704B">
        <w:rPr>
          <w:rFonts w:ascii="Arial" w:hAnsi="Arial" w:cs="Arial"/>
          <w:b/>
          <w:sz w:val="20"/>
          <w:szCs w:val="20"/>
        </w:rPr>
        <w:br/>
      </w:r>
      <w:r w:rsidR="00FA6507" w:rsidRPr="00ED704B">
        <w:rPr>
          <w:rFonts w:ascii="Arial" w:hAnsi="Arial" w:cs="Arial"/>
          <w:b/>
          <w:sz w:val="20"/>
          <w:szCs w:val="20"/>
        </w:rPr>
        <w:t xml:space="preserve">w tajemnicy wszelkich </w:t>
      </w:r>
      <w:r w:rsidRPr="00ED704B">
        <w:rPr>
          <w:rFonts w:ascii="Arial" w:hAnsi="Arial" w:cs="Arial"/>
          <w:b/>
          <w:sz w:val="20"/>
          <w:szCs w:val="20"/>
        </w:rPr>
        <w:t xml:space="preserve"> informacji zawartych w </w:t>
      </w:r>
      <w:r w:rsidR="00A039CA" w:rsidRPr="00ED704B">
        <w:rPr>
          <w:rFonts w:ascii="Arial" w:hAnsi="Arial" w:cs="Arial"/>
          <w:b/>
          <w:sz w:val="20"/>
          <w:szCs w:val="20"/>
        </w:rPr>
        <w:t>powyższym</w:t>
      </w:r>
      <w:r w:rsidRPr="00ED704B">
        <w:rPr>
          <w:rFonts w:ascii="Arial" w:hAnsi="Arial" w:cs="Arial"/>
          <w:b/>
          <w:sz w:val="20"/>
          <w:szCs w:val="20"/>
        </w:rPr>
        <w:t xml:space="preserve"> dokumencie</w:t>
      </w:r>
      <w:r w:rsidR="00ED704B" w:rsidRPr="00ED704B">
        <w:rPr>
          <w:rFonts w:ascii="Arial" w:hAnsi="Arial" w:cs="Arial"/>
          <w:b/>
          <w:sz w:val="20"/>
          <w:szCs w:val="20"/>
        </w:rPr>
        <w:t xml:space="preserve"> </w:t>
      </w:r>
      <w:r w:rsidR="00ED704B" w:rsidRPr="00ED704B">
        <w:rPr>
          <w:rFonts w:ascii="Arial" w:hAnsi="Arial" w:cs="Arial"/>
          <w:b/>
          <w:bCs/>
          <w:sz w:val="20"/>
          <w:szCs w:val="20"/>
        </w:rPr>
        <w:t xml:space="preserve">pod rygorem odpowiedzialności cywilnej oraz </w:t>
      </w:r>
      <w:r w:rsidR="00ED704B" w:rsidRPr="00ED704B">
        <w:rPr>
          <w:rFonts w:ascii="Arial" w:hAnsi="Arial" w:cs="Arial"/>
          <w:b/>
          <w:bCs/>
          <w:sz w:val="20"/>
          <w:szCs w:val="20"/>
        </w:rPr>
        <w:t xml:space="preserve">- </w:t>
      </w:r>
      <w:r w:rsidR="00ED704B" w:rsidRPr="00ED704B">
        <w:rPr>
          <w:rFonts w:ascii="Arial" w:hAnsi="Arial" w:cs="Arial"/>
          <w:b/>
          <w:bCs/>
          <w:sz w:val="20"/>
          <w:szCs w:val="20"/>
        </w:rPr>
        <w:t>w przypadkach przewidzianych przepisami prawa – odpowiedzialności karnej</w:t>
      </w:r>
      <w:r w:rsidR="00ED704B" w:rsidRPr="00ED704B">
        <w:rPr>
          <w:rFonts w:ascii="Arial" w:hAnsi="Arial" w:cs="Arial"/>
          <w:b/>
          <w:bCs/>
          <w:sz w:val="20"/>
          <w:szCs w:val="20"/>
        </w:rPr>
        <w:t>.</w:t>
      </w:r>
      <w:r w:rsidR="00ED704B">
        <w:rPr>
          <w:rFonts w:ascii="Arial" w:hAnsi="Arial" w:cs="Arial"/>
          <w:b/>
          <w:sz w:val="20"/>
          <w:szCs w:val="20"/>
        </w:rPr>
        <w:t xml:space="preserve">  </w:t>
      </w:r>
      <w:r w:rsidR="004C62DA" w:rsidRPr="00ED704B">
        <w:rPr>
          <w:rFonts w:ascii="Arial" w:hAnsi="Arial" w:cs="Arial"/>
          <w:b/>
          <w:sz w:val="20"/>
          <w:szCs w:val="20"/>
        </w:rPr>
        <w:t>Zobowiązanie do zachowania poufności jest bezterminowe.</w:t>
      </w:r>
    </w:p>
    <w:p w14:paraId="2B65B788" w14:textId="6C18DA1E" w:rsidR="00C8418D" w:rsidRPr="00310297" w:rsidRDefault="00C8418D" w:rsidP="00310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C8418D" w:rsidRPr="00310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FE3C" w14:textId="77777777" w:rsidR="00A22915" w:rsidRDefault="00A22915" w:rsidP="00A22915">
      <w:pPr>
        <w:spacing w:after="0" w:line="240" w:lineRule="auto"/>
      </w:pPr>
      <w:r>
        <w:separator/>
      </w:r>
    </w:p>
  </w:endnote>
  <w:endnote w:type="continuationSeparator" w:id="0">
    <w:p w14:paraId="4D58FF35" w14:textId="77777777" w:rsidR="00A22915" w:rsidRDefault="00A22915" w:rsidP="00A2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64E7" w14:textId="77777777" w:rsidR="00222699" w:rsidRDefault="002226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238E" w14:textId="77777777" w:rsidR="00222699" w:rsidRDefault="002226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834" w14:textId="77777777" w:rsidR="00222699" w:rsidRDefault="00222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C39A" w14:textId="77777777" w:rsidR="00A22915" w:rsidRDefault="00A22915" w:rsidP="00A22915">
      <w:pPr>
        <w:spacing w:after="0" w:line="240" w:lineRule="auto"/>
      </w:pPr>
      <w:r>
        <w:separator/>
      </w:r>
    </w:p>
  </w:footnote>
  <w:footnote w:type="continuationSeparator" w:id="0">
    <w:p w14:paraId="55BAFCAB" w14:textId="77777777" w:rsidR="00A22915" w:rsidRDefault="00A22915" w:rsidP="00A2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05E4" w14:textId="77777777" w:rsidR="00222699" w:rsidRDefault="002226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9C58" w14:textId="3827E4F0" w:rsidR="00A22915" w:rsidRPr="009B58DD" w:rsidRDefault="00A22915" w:rsidP="00A22915">
    <w:pPr>
      <w:pStyle w:val="Nagwek"/>
      <w:ind w:left="2835"/>
      <w:rPr>
        <w:rFonts w:ascii="Arial" w:hAnsi="Arial" w:cs="Arial"/>
        <w:sz w:val="20"/>
        <w:szCs w:val="20"/>
      </w:rPr>
    </w:pPr>
    <w:r w:rsidRPr="009B58DD">
      <w:rPr>
        <w:rFonts w:ascii="Arial" w:hAnsi="Arial" w:cs="Arial"/>
        <w:sz w:val="20"/>
        <w:szCs w:val="20"/>
      </w:rPr>
      <w:t xml:space="preserve">Załącznik nr 1 do ogłoszenia </w:t>
    </w:r>
    <w:r w:rsidR="00222699">
      <w:rPr>
        <w:rFonts w:ascii="Arial" w:hAnsi="Arial" w:cs="Arial"/>
        <w:sz w:val="20"/>
        <w:szCs w:val="20"/>
      </w:rPr>
      <w:t>drugiego</w:t>
    </w:r>
    <w:r w:rsidRPr="009B58DD">
      <w:rPr>
        <w:rFonts w:ascii="Arial" w:hAnsi="Arial" w:cs="Arial"/>
        <w:sz w:val="20"/>
        <w:szCs w:val="20"/>
      </w:rPr>
      <w:t xml:space="preserve"> publicznego przetargu </w:t>
    </w:r>
  </w:p>
  <w:p w14:paraId="4D63B2B7" w14:textId="77777777" w:rsidR="00A22915" w:rsidRPr="009B58DD" w:rsidRDefault="00A22915" w:rsidP="00A22915">
    <w:pPr>
      <w:pStyle w:val="Nagwek"/>
      <w:ind w:left="2835"/>
      <w:rPr>
        <w:rFonts w:ascii="Arial" w:hAnsi="Arial" w:cs="Arial"/>
        <w:sz w:val="20"/>
        <w:szCs w:val="20"/>
      </w:rPr>
    </w:pPr>
    <w:r w:rsidRPr="009B58DD">
      <w:rPr>
        <w:rFonts w:ascii="Arial" w:hAnsi="Arial" w:cs="Arial"/>
        <w:sz w:val="20"/>
        <w:szCs w:val="20"/>
      </w:rPr>
      <w:t xml:space="preserve">nieograniczonego na sprzedaż 359 udziałów Gminy Świętochłowice </w:t>
    </w:r>
  </w:p>
  <w:p w14:paraId="1E08F463" w14:textId="77777777" w:rsidR="00A22915" w:rsidRPr="009B58DD" w:rsidRDefault="00A22915" w:rsidP="00A22915">
    <w:pPr>
      <w:pStyle w:val="Nagwek"/>
      <w:ind w:left="2835"/>
      <w:rPr>
        <w:rFonts w:ascii="Arial" w:hAnsi="Arial" w:cs="Arial"/>
        <w:sz w:val="20"/>
        <w:szCs w:val="20"/>
      </w:rPr>
    </w:pPr>
    <w:r w:rsidRPr="009B58DD">
      <w:rPr>
        <w:rFonts w:ascii="Arial" w:hAnsi="Arial" w:cs="Arial"/>
        <w:sz w:val="20"/>
        <w:szCs w:val="20"/>
      </w:rPr>
      <w:t xml:space="preserve">w Spółce Śląski Park Przemysłowo-Technologiczny Sp. z o.o. </w:t>
    </w:r>
  </w:p>
  <w:p w14:paraId="6334AFE9" w14:textId="04CBEB27" w:rsidR="00A22915" w:rsidRDefault="00A22915" w:rsidP="00A22915">
    <w:pPr>
      <w:pStyle w:val="Nagwek"/>
      <w:ind w:left="2835"/>
    </w:pPr>
    <w:r w:rsidRPr="009B58DD">
      <w:rPr>
        <w:rFonts w:ascii="Arial" w:hAnsi="Arial" w:cs="Arial"/>
        <w:sz w:val="20"/>
        <w:szCs w:val="20"/>
      </w:rPr>
      <w:t>z siedzibą w Rudzie Śląskiej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C169" w14:textId="77777777" w:rsidR="00222699" w:rsidRDefault="002226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7"/>
    <w:rsid w:val="00222699"/>
    <w:rsid w:val="002306D0"/>
    <w:rsid w:val="00310297"/>
    <w:rsid w:val="003D1907"/>
    <w:rsid w:val="0045447C"/>
    <w:rsid w:val="004A3012"/>
    <w:rsid w:val="004C62DA"/>
    <w:rsid w:val="004C726F"/>
    <w:rsid w:val="0066764C"/>
    <w:rsid w:val="0074138C"/>
    <w:rsid w:val="0082007A"/>
    <w:rsid w:val="00980EFB"/>
    <w:rsid w:val="009B58DD"/>
    <w:rsid w:val="009D0DA4"/>
    <w:rsid w:val="00A039CA"/>
    <w:rsid w:val="00A22915"/>
    <w:rsid w:val="00A71C9E"/>
    <w:rsid w:val="00C8418D"/>
    <w:rsid w:val="00D418CE"/>
    <w:rsid w:val="00D43A30"/>
    <w:rsid w:val="00E93E73"/>
    <w:rsid w:val="00ED704B"/>
    <w:rsid w:val="00F57666"/>
    <w:rsid w:val="00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61C4"/>
  <w15:chartTrackingRefBased/>
  <w15:docId w15:val="{73F5E767-1DED-4BD9-B2F2-F15107DD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9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9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9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9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9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9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9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9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9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9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907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FA650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2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915"/>
  </w:style>
  <w:style w:type="paragraph" w:styleId="Stopka">
    <w:name w:val="footer"/>
    <w:basedOn w:val="Normalny"/>
    <w:link w:val="StopkaZnak"/>
    <w:uiPriority w:val="99"/>
    <w:unhideWhenUsed/>
    <w:rsid w:val="00A2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Świętochłowice</dc:creator>
  <cp:keywords/>
  <dc:description/>
  <cp:lastModifiedBy>UM Świętochłowice</cp:lastModifiedBy>
  <cp:revision>13</cp:revision>
  <cp:lastPrinted>2026-03-18T12:52:00Z</cp:lastPrinted>
  <dcterms:created xsi:type="dcterms:W3CDTF">2025-09-04T08:21:00Z</dcterms:created>
  <dcterms:modified xsi:type="dcterms:W3CDTF">2026-03-18T13:09:00Z</dcterms:modified>
</cp:coreProperties>
</file>