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EB625" w14:textId="6E8A208C" w:rsidR="00BC3F1F" w:rsidRPr="002B2857" w:rsidRDefault="00A90BFB" w:rsidP="002B2857">
      <w:pPr>
        <w:jc w:val="both"/>
        <w:rPr>
          <w:rFonts w:ascii="Arial" w:hAnsi="Arial" w:cs="Arial"/>
          <w:sz w:val="20"/>
          <w:szCs w:val="20"/>
        </w:rPr>
      </w:pPr>
      <w:r w:rsidRPr="00670E77">
        <w:rPr>
          <w:rFonts w:ascii="Arial" w:hAnsi="Arial" w:cs="Arial"/>
          <w:sz w:val="20"/>
          <w:szCs w:val="20"/>
        </w:rPr>
        <w:t xml:space="preserve">Załącznik do ogłoszenia – </w:t>
      </w:r>
      <w:r w:rsidR="00670E77" w:rsidRPr="00670E77">
        <w:rPr>
          <w:rFonts w:ascii="Arial" w:hAnsi="Arial" w:cs="Arial"/>
          <w:sz w:val="20"/>
          <w:szCs w:val="20"/>
        </w:rPr>
        <w:t>dane z</w:t>
      </w:r>
      <w:r w:rsidRPr="00670E77">
        <w:rPr>
          <w:rFonts w:ascii="Arial" w:hAnsi="Arial" w:cs="Arial"/>
          <w:sz w:val="20"/>
          <w:szCs w:val="20"/>
        </w:rPr>
        <w:t xml:space="preserve"> księgi wieczystej ul. </w:t>
      </w:r>
      <w:r w:rsidR="00AF5F23">
        <w:rPr>
          <w:rFonts w:ascii="Arial" w:hAnsi="Arial" w:cs="Arial"/>
          <w:sz w:val="20"/>
          <w:szCs w:val="20"/>
        </w:rPr>
        <w:t xml:space="preserve">Polaka 6/5 </w:t>
      </w:r>
      <w:r w:rsidRPr="00670E77">
        <w:rPr>
          <w:rFonts w:ascii="Arial" w:hAnsi="Arial" w:cs="Arial"/>
          <w:sz w:val="20"/>
          <w:szCs w:val="20"/>
        </w:rPr>
        <w:t xml:space="preserve">w Świętochłowicach </w:t>
      </w:r>
    </w:p>
    <w:p w14:paraId="4010390A" w14:textId="77777777" w:rsidR="006223E7" w:rsidRDefault="006223E7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AF5F23" w:rsidRPr="00AF5F23" w14:paraId="3FFA1ACE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A4A27B" w14:textId="77777777" w:rsidR="00AF5F23" w:rsidRPr="00AF5F23" w:rsidRDefault="00AF5F23" w:rsidP="00AF5F2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br/>
              <w:t>DZIAŁ I-O - OZNACZENIE NIERUCHOMOŚCI</w:t>
            </w:r>
          </w:p>
        </w:tc>
      </w:tr>
    </w:tbl>
    <w:p w14:paraId="78E32DAB" w14:textId="77777777" w:rsidR="00AF5F23" w:rsidRPr="00AF5F23" w:rsidRDefault="00AF5F23" w:rsidP="00AF5F2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2"/>
        <w:gridCol w:w="4544"/>
        <w:gridCol w:w="840"/>
      </w:tblGrid>
      <w:tr w:rsidR="00AF5F23" w:rsidRPr="00AF5F23" w14:paraId="69C6537B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2"/>
            <w:shd w:val="clear" w:color="auto" w:fill="E0E0E0"/>
            <w:vAlign w:val="center"/>
            <w:hideMark/>
          </w:tcPr>
          <w:p w14:paraId="3E5BFB59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F5F23" w:rsidRPr="00AF5F23" w14:paraId="602A97E7" w14:textId="77777777">
        <w:trPr>
          <w:tblCellSpacing w:w="0" w:type="dxa"/>
        </w:trPr>
        <w:tc>
          <w:tcPr>
            <w:tcW w:w="45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787D80D4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1C43B7B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AF5F23" w:rsidRPr="00AF5F23" w14:paraId="681903D0" w14:textId="77777777">
        <w:trPr>
          <w:tblCellSpacing w:w="0" w:type="dxa"/>
        </w:trPr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D1257EE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Numer bieżący nieruchomości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3C41C3B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357BC3F3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1, 2, 3</w:t>
            </w:r>
          </w:p>
        </w:tc>
      </w:tr>
    </w:tbl>
    <w:p w14:paraId="22B427CB" w14:textId="77777777" w:rsidR="00AF5F23" w:rsidRPr="00AF5F23" w:rsidRDefault="00AF5F23" w:rsidP="00AF5F2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2359"/>
        <w:gridCol w:w="464"/>
        <w:gridCol w:w="283"/>
        <w:gridCol w:w="4345"/>
        <w:gridCol w:w="840"/>
      </w:tblGrid>
      <w:tr w:rsidR="00AF5F23" w:rsidRPr="00AF5F23" w14:paraId="3BDEC420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467596E" w14:textId="77777777" w:rsidR="00AF5F23" w:rsidRPr="00AF5F23" w:rsidRDefault="00AF5F23" w:rsidP="00AF5F2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Działki ewidencyjne</w:t>
            </w:r>
          </w:p>
        </w:tc>
      </w:tr>
      <w:tr w:rsidR="00AF5F23" w:rsidRPr="00AF5F23" w14:paraId="44AFAFBF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6C16E081" w14:textId="77777777" w:rsidR="00AF5F23" w:rsidRPr="00AF5F23" w:rsidRDefault="00AF5F23" w:rsidP="00AF5F2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AF5F23" w:rsidRPr="00AF5F23" w14:paraId="51A53D61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2F60808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539EE5FC" w14:textId="77777777" w:rsidR="00AF5F23" w:rsidRPr="00AF5F23" w:rsidRDefault="00AF5F23" w:rsidP="00AF5F2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1E9CE8A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AF5F23" w:rsidRPr="00AF5F23" w14:paraId="21774079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B308363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Numer działki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F2D3BF1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3359/153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25615143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1, 2, 3</w:t>
            </w:r>
          </w:p>
        </w:tc>
      </w:tr>
      <w:tr w:rsidR="00AF5F23" w:rsidRPr="00AF5F23" w14:paraId="06DA93B4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6F12038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Położenie </w:t>
            </w:r>
            <w:r w:rsidRPr="00AF5F23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porządkowy / miejscowość)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B6E0260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65DE46E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B113BB5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F2C703D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F5F23" w:rsidRPr="00AF5F23" w14:paraId="5E57122E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A611512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Ulica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971FB40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W. POLAKA 4; W. POLAKA 6; W. POLAKA 8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34C0AA6E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F5F23" w:rsidRPr="00AF5F23" w14:paraId="57031F63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D614ED8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Sposób korzystania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91A9008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TEREN ZABUDOWANY MIESZKALNY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B145B65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F5F23" w:rsidRPr="00AF5F23" w14:paraId="34F36184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DD7EFCF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Przyłączenie </w:t>
            </w:r>
            <w:r w:rsidRPr="00AF5F23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księgi wieczystej, z której odłączono działkę, obszar)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0179FAE" w14:textId="58D80A75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/ …/ , 1009,00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3555BAFE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77F0C41D" w14:textId="77777777" w:rsidR="00AF5F23" w:rsidRPr="00AF5F23" w:rsidRDefault="00AF5F23" w:rsidP="00AF5F2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2"/>
        <w:gridCol w:w="4544"/>
        <w:gridCol w:w="840"/>
      </w:tblGrid>
      <w:tr w:rsidR="00AF5F23" w:rsidRPr="00AF5F23" w14:paraId="2CF91856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2"/>
            <w:shd w:val="clear" w:color="auto" w:fill="E0E0E0"/>
            <w:vAlign w:val="center"/>
            <w:hideMark/>
          </w:tcPr>
          <w:p w14:paraId="6AA09175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F5F23" w:rsidRPr="00AF5F23" w14:paraId="1C54E0BA" w14:textId="77777777">
        <w:trPr>
          <w:tblCellSpacing w:w="0" w:type="dxa"/>
        </w:trPr>
        <w:tc>
          <w:tcPr>
            <w:tcW w:w="45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6B27651F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15F33D8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AF5F23" w:rsidRPr="00AF5F23" w14:paraId="60175DA3" w14:textId="77777777">
        <w:trPr>
          <w:tblCellSpacing w:w="0" w:type="dxa"/>
        </w:trPr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F3E11B0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Obszar całej nieruchomości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B399024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1009,00 M2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A5B6AA7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1, 2, 3</w:t>
            </w:r>
          </w:p>
        </w:tc>
      </w:tr>
    </w:tbl>
    <w:p w14:paraId="7B700F4D" w14:textId="77777777" w:rsidR="00AF5F23" w:rsidRPr="00AF5F23" w:rsidRDefault="00AF5F23" w:rsidP="00AF5F2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2269"/>
        <w:gridCol w:w="554"/>
        <w:gridCol w:w="283"/>
        <w:gridCol w:w="4345"/>
        <w:gridCol w:w="840"/>
      </w:tblGrid>
      <w:tr w:rsidR="00AF5F23" w:rsidRPr="00AF5F23" w14:paraId="6E5D5AF5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507FC0E" w14:textId="77777777" w:rsidR="00AF5F23" w:rsidRPr="00AF5F23" w:rsidRDefault="00AF5F23" w:rsidP="00AF5F2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Budynki</w:t>
            </w:r>
          </w:p>
        </w:tc>
      </w:tr>
      <w:tr w:rsidR="00AF5F23" w:rsidRPr="00AF5F23" w14:paraId="13BEA297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0E7759D9" w14:textId="77777777" w:rsidR="00AF5F23" w:rsidRPr="00AF5F23" w:rsidRDefault="00AF5F23" w:rsidP="00AF5F2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AF5F23" w:rsidRPr="00AF5F23" w14:paraId="7D8F61FC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3703CA5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53D34BD9" w14:textId="77777777" w:rsidR="00AF5F23" w:rsidRPr="00AF5F23" w:rsidRDefault="00AF5F23" w:rsidP="00AF5F2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C11AFBA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AF5F23" w:rsidRPr="00AF5F23" w14:paraId="69E85E87" w14:textId="77777777">
        <w:trPr>
          <w:tblCellSpacing w:w="0" w:type="dxa"/>
        </w:trPr>
        <w:tc>
          <w:tcPr>
            <w:tcW w:w="18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0AF04A6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Położenie </w:t>
            </w:r>
            <w:r w:rsidRPr="00AF5F23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porządkowy / miejscowość)</w:t>
            </w:r>
          </w:p>
        </w:tc>
        <w:tc>
          <w:tcPr>
            <w:tcW w:w="4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55210C5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85A45CF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A34FF40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ŚWIĘTOCHŁOWICE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6E31070D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1, 2, 3, 5, 6, 7, 8</w:t>
            </w:r>
          </w:p>
        </w:tc>
      </w:tr>
      <w:tr w:rsidR="00AF5F23" w:rsidRPr="00AF5F23" w14:paraId="34ACF894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27F54F6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Identyfikator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9EB14C5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247601_1.0003.2973_BUD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0A889446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F5F23" w:rsidRPr="00AF5F23" w14:paraId="4DE090ED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AC9139D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Nazwa ulicy numer porządkowy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F0263AC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WIKTORA POLAKA 4; WIKTORA POLAKA 6; WIKTORA POLAKA 8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59B69E37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F5F23" w:rsidRPr="00AF5F23" w14:paraId="74B10C3C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B24B1FC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Liczba kondygnacji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9CCDAE1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4,0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2F5A469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F5F23" w:rsidRPr="00AF5F23" w14:paraId="313465D5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72F4D90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Liczba samodzielnych lokali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CBF5936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53CE6CE5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F5F23" w:rsidRPr="00AF5F23" w14:paraId="1C832E54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23371A6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Powierzchnia użytkowa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A9BBBE7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1588,3200 M2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53847B83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F5F23" w:rsidRPr="00AF5F23" w14:paraId="5AEAD38F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F9508E8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Przeznaczenie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383958E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BUDYNEK MIESZKALNY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2A0D4A5E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F5F23" w:rsidRPr="00AF5F23" w14:paraId="55DDF3BD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DC305DD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Odrębność </w:t>
            </w:r>
            <w:r w:rsidRPr="00AF5F23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(budynek stanowi odrębną nieruchomość)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DC4E539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459A91F3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7169AF8B" w14:textId="77777777" w:rsidR="00AF5F23" w:rsidRPr="00AF5F23" w:rsidRDefault="00AF5F23" w:rsidP="006223E7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AF5F23" w:rsidRPr="00AF5F23" w14:paraId="1A7B3435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D1A387" w14:textId="77777777" w:rsidR="00AF5F23" w:rsidRPr="00AF5F23" w:rsidRDefault="00AF5F23" w:rsidP="00AF5F2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 I-SP - SPIS PRAW ZWIĄZANYCH Z WŁASNOŚCIĄ</w:t>
            </w:r>
          </w:p>
        </w:tc>
      </w:tr>
      <w:tr w:rsidR="00AF5F23" w:rsidRPr="00AF5F23" w14:paraId="105C45DF" w14:textId="77777777">
        <w:trPr>
          <w:tblCellSpacing w:w="0" w:type="dxa"/>
        </w:trPr>
        <w:tc>
          <w:tcPr>
            <w:tcW w:w="5000" w:type="pct"/>
            <w:shd w:val="clear" w:color="auto" w:fill="E0E0E0"/>
            <w:vAlign w:val="center"/>
            <w:hideMark/>
          </w:tcPr>
          <w:p w14:paraId="038E97A5" w14:textId="77777777" w:rsidR="00AF5F23" w:rsidRPr="00AF5F23" w:rsidRDefault="00AF5F23" w:rsidP="00AF5F2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AF5F23" w:rsidRPr="00AF5F23" w14:paraId="493B579A" w14:textId="77777777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EF146F1" w14:textId="77777777" w:rsidR="00AF5F23" w:rsidRPr="00AF5F23" w:rsidRDefault="00AF5F23" w:rsidP="00AF5F2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BRAK WPISÓW</w:t>
            </w:r>
          </w:p>
        </w:tc>
      </w:tr>
    </w:tbl>
    <w:p w14:paraId="1F9E29C6" w14:textId="77777777" w:rsidR="00AF5F23" w:rsidRPr="00AF5F23" w:rsidRDefault="00AF5F23" w:rsidP="006223E7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72F0BD83" w14:textId="77777777" w:rsidR="00AF5F23" w:rsidRPr="00AF5F23" w:rsidRDefault="00AF5F23" w:rsidP="006223E7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AF5F23" w:rsidRPr="00AF5F23" w14:paraId="1E007A00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855451" w14:textId="77777777" w:rsidR="00AF5F23" w:rsidRPr="00AF5F23" w:rsidRDefault="00AF5F23" w:rsidP="00AF5F2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DZIAŁ II - WŁASNOŚĆ</w:t>
            </w:r>
          </w:p>
        </w:tc>
      </w:tr>
    </w:tbl>
    <w:p w14:paraId="13550BEC" w14:textId="77777777" w:rsidR="00AF5F23" w:rsidRPr="00AF5F23" w:rsidRDefault="00AF5F23" w:rsidP="00AF5F23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AF5F23" w:rsidRPr="00AF5F23" w14:paraId="4C4E7E42" w14:textId="77777777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0B71FDF" w14:textId="77777777" w:rsidR="00AF5F23" w:rsidRPr="00AF5F23" w:rsidRDefault="00AF5F23" w:rsidP="00AF5F2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Właściciele</w:t>
            </w:r>
          </w:p>
        </w:tc>
      </w:tr>
    </w:tbl>
    <w:p w14:paraId="7A4E986B" w14:textId="77777777" w:rsidR="00AF5F23" w:rsidRPr="00AF5F23" w:rsidRDefault="00AF5F23" w:rsidP="00AF5F23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2377"/>
        <w:gridCol w:w="482"/>
        <w:gridCol w:w="301"/>
        <w:gridCol w:w="4363"/>
        <w:gridCol w:w="750"/>
      </w:tblGrid>
      <w:tr w:rsidR="00AF5F23" w:rsidRPr="00AF5F23" w14:paraId="385E18FB" w14:textId="77777777">
        <w:trPr>
          <w:gridAfter w:val="1"/>
          <w:wAfter w:w="2633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343A3709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F5F23" w:rsidRPr="00AF5F23" w14:paraId="2E17F980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CF11E51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1924C7B2" w14:textId="77777777" w:rsidR="00AF5F23" w:rsidRPr="00AF5F23" w:rsidRDefault="00AF5F23" w:rsidP="00AF5F2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30DA8F8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Nr podstawy wpisu</w:t>
            </w:r>
          </w:p>
        </w:tc>
      </w:tr>
      <w:tr w:rsidR="00AF5F23" w:rsidRPr="00AF5F23" w14:paraId="1718BC97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8CB814F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Lista wskazań udziałów w prawie </w:t>
            </w:r>
            <w:r w:rsidRPr="00AF5F23">
              <w:rPr>
                <w:rFonts w:ascii="Open Sans" w:eastAsia="Times New Roman" w:hAnsi="Open Sans" w:cs="Open Sans"/>
                <w:i/>
                <w:iCs/>
                <w:sz w:val="14"/>
                <w:szCs w:val="14"/>
                <w:lang w:eastAsia="pl-PL"/>
              </w:rPr>
              <w:t>(numer udziału w prawie/ wielkość udziału/rodzaj wspólności)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22C9D6C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4A01D63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1</w:t>
            </w:r>
          </w:p>
        </w:tc>
        <w:tc>
          <w:tcPr>
            <w:tcW w:w="6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D94410B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285 /1000</w:t>
            </w:r>
          </w:p>
        </w:tc>
        <w:tc>
          <w:tcPr>
            <w:tcW w:w="14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B903A48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---4, 38</w:t>
            </w:r>
          </w:p>
        </w:tc>
      </w:tr>
      <w:tr w:rsidR="00AF5F23" w:rsidRPr="00AF5F23" w14:paraId="5EB0D58E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B07BE01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Jednostka samorządu terytorialnego (związek międzygminny) </w:t>
            </w:r>
            <w:r w:rsidRPr="00AF5F23">
              <w:rPr>
                <w:rFonts w:ascii="Open Sans" w:eastAsia="Times New Roman" w:hAnsi="Open Sans" w:cs="Open Sans"/>
                <w:i/>
                <w:iCs/>
                <w:sz w:val="14"/>
                <w:szCs w:val="14"/>
                <w:lang w:eastAsia="pl-PL"/>
              </w:rPr>
              <w:t>(Nazwa, siedziba)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310FB56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GMINA ŚWIĘTOCHŁOWICE</w:t>
            </w: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,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D86FD51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</w:tbl>
    <w:p w14:paraId="33436102" w14:textId="77777777" w:rsidR="00AF5F23" w:rsidRPr="00AF5F23" w:rsidRDefault="00AF5F23" w:rsidP="006223E7">
      <w:pPr>
        <w:spacing w:line="276" w:lineRule="auto"/>
        <w:jc w:val="both"/>
        <w:rPr>
          <w:rFonts w:ascii="Arial" w:hAnsi="Arial" w:cs="Arial"/>
          <w:sz w:val="14"/>
          <w:szCs w:val="14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AF5F23" w:rsidRPr="00AF5F23" w14:paraId="293A6ED8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8AF087" w14:textId="77777777" w:rsidR="00AF5F23" w:rsidRPr="00AF5F23" w:rsidRDefault="00AF5F23" w:rsidP="00AF5F2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DZIAŁ III - PRAWA, ROSZCZENIA I OGRANICZENIA</w:t>
            </w:r>
          </w:p>
        </w:tc>
      </w:tr>
    </w:tbl>
    <w:p w14:paraId="41BB1B6D" w14:textId="77777777" w:rsidR="00AF5F23" w:rsidRPr="00AF5F23" w:rsidRDefault="00AF5F23" w:rsidP="00AF5F23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7"/>
        <w:gridCol w:w="778"/>
        <w:gridCol w:w="507"/>
        <w:gridCol w:w="868"/>
        <w:gridCol w:w="507"/>
        <w:gridCol w:w="4839"/>
        <w:gridCol w:w="750"/>
      </w:tblGrid>
      <w:tr w:rsidR="00AF5F23" w:rsidRPr="00AF5F23" w14:paraId="2D9CFF75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6"/>
            <w:shd w:val="clear" w:color="auto" w:fill="E0E0E0"/>
            <w:vAlign w:val="center"/>
            <w:hideMark/>
          </w:tcPr>
          <w:p w14:paraId="4217FEF6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F5F23" w:rsidRPr="00AF5F23" w14:paraId="075B76FD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B00E80B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1.</w:t>
            </w:r>
          </w:p>
        </w:tc>
        <w:tc>
          <w:tcPr>
            <w:tcW w:w="400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6CD2E534" w14:textId="77777777" w:rsidR="00AF5F23" w:rsidRPr="00AF5F23" w:rsidRDefault="00AF5F23" w:rsidP="00AF5F2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1AFFBCA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Nr podstawy wpisu</w:t>
            </w:r>
          </w:p>
        </w:tc>
      </w:tr>
      <w:tr w:rsidR="00AF5F23" w:rsidRPr="00AF5F23" w14:paraId="330E132C" w14:textId="77777777">
        <w:trPr>
          <w:tblCellSpacing w:w="0" w:type="dxa"/>
        </w:trPr>
        <w:tc>
          <w:tcPr>
            <w:tcW w:w="225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AF06C19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Numer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46FF105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1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657E22E8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13</w:t>
            </w:r>
          </w:p>
        </w:tc>
      </w:tr>
      <w:tr w:rsidR="00AF5F23" w:rsidRPr="00AF5F23" w14:paraId="41C00D4A" w14:textId="77777777">
        <w:trPr>
          <w:tblCellSpacing w:w="0" w:type="dxa"/>
        </w:trPr>
        <w:tc>
          <w:tcPr>
            <w:tcW w:w="225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E02403F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Rodzaj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76792BD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OGRANICZONE PRAWO RZECZOWE ZWIĄZANE Z INNĄ NIERUCHOMOŚCIĄ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5B756567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F5F23" w:rsidRPr="00AF5F23" w14:paraId="3898BC2D" w14:textId="77777777">
        <w:trPr>
          <w:tblCellSpacing w:w="0" w:type="dxa"/>
        </w:trPr>
        <w:tc>
          <w:tcPr>
            <w:tcW w:w="225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FCAA6CC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Treść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C6DD4ED" w14:textId="71155BA9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NIEODPŁATNA SŁUŻEBNOŚĆ PRZEJAZDU I PRZECHODU W PASIE GRUNTU O POWIERZCHNI OKOŁO 41 M ORAZ W PASIE GRUNTU O POWIERZCHNI 42 M NA RZECZ KAŻDOCZESNEGO WŁAŚCICIELA, UŻYTKOWNIKA WIECZYSTEGO BĄDŹ POSIADACZA DZIAŁEK GRUNTU OZNACZONYCH NUMERAMI EWIDENCYJNYMI: - 2477/153 OBJĘTEJ KSIĘGĄ WIECZYSTĄ KA1C/…/ - 3358/153 OBJĘTEJ KSIĘGĄ WIECZYSTĄ KA1C/ … / - 2301/153 OBJĘTEJ KSIĘGĄ WIECZYSTĄ KA1C/…/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3C8E4278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F5F23" w:rsidRPr="00AF5F23" w14:paraId="041F9265" w14:textId="77777777">
        <w:trPr>
          <w:tblCellSpacing w:w="0" w:type="dxa"/>
        </w:trPr>
        <w:tc>
          <w:tcPr>
            <w:tcW w:w="1000" w:type="pct"/>
            <w:gridSpan w:val="2"/>
            <w:vMerge w:val="restar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5677E83B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Wskazania innej nieruchomości - </w:t>
            </w:r>
            <w:r w:rsidRPr="00AF5F23">
              <w:rPr>
                <w:rFonts w:ascii="Open Sans" w:eastAsia="Times New Roman" w:hAnsi="Open Sans" w:cs="Open Sans"/>
                <w:i/>
                <w:iCs/>
                <w:sz w:val="14"/>
                <w:szCs w:val="14"/>
                <w:lang w:eastAsia="pl-PL"/>
              </w:rPr>
              <w:t>nieruchomość władnąca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1151020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1.</w:t>
            </w:r>
          </w:p>
        </w:tc>
        <w:tc>
          <w:tcPr>
            <w:tcW w:w="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0187CA9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Numer księgi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6731B7D" w14:textId="4E03A503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 xml:space="preserve">KA1C / … / 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8F257CF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F5F23" w:rsidRPr="00AF5F23" w14:paraId="4698056C" w14:textId="77777777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E0E0E0"/>
            <w:vAlign w:val="center"/>
            <w:hideMark/>
          </w:tcPr>
          <w:p w14:paraId="4A3FD946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E7F2F32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2.</w:t>
            </w:r>
          </w:p>
        </w:tc>
        <w:tc>
          <w:tcPr>
            <w:tcW w:w="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0423FB2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Numer księgi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89261C9" w14:textId="09B6FF0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 xml:space="preserve">KA1C / … / 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32BE38DB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F5F23" w:rsidRPr="00AF5F23" w14:paraId="1A9C8161" w14:textId="77777777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E0E0E0"/>
            <w:vAlign w:val="center"/>
            <w:hideMark/>
          </w:tcPr>
          <w:p w14:paraId="5114CE3C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638B102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3.</w:t>
            </w:r>
          </w:p>
        </w:tc>
        <w:tc>
          <w:tcPr>
            <w:tcW w:w="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7EB7211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Numer księgi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E83D5EF" w14:textId="31FA1541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 xml:space="preserve">KA1C / … / 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32B310E9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F5F23" w:rsidRPr="00AF5F23" w14:paraId="186D1E52" w14:textId="77777777">
        <w:trPr>
          <w:tblCellSpacing w:w="0" w:type="dxa"/>
        </w:trPr>
        <w:tc>
          <w:tcPr>
            <w:tcW w:w="5000" w:type="pct"/>
            <w:gridSpan w:val="6"/>
            <w:shd w:val="clear" w:color="auto" w:fill="E0E0E0"/>
            <w:vAlign w:val="center"/>
            <w:hideMark/>
          </w:tcPr>
          <w:p w14:paraId="011C2BB3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30C5341E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F5F23" w:rsidRPr="00AF5F23" w14:paraId="77BB5F2F" w14:textId="77777777">
        <w:trPr>
          <w:tblCellSpacing w:w="0" w:type="dxa"/>
        </w:trPr>
        <w:tc>
          <w:tcPr>
            <w:tcW w:w="5000" w:type="pct"/>
            <w:gridSpan w:val="6"/>
            <w:shd w:val="clear" w:color="auto" w:fill="E0E0E0"/>
            <w:vAlign w:val="center"/>
            <w:hideMark/>
          </w:tcPr>
          <w:p w14:paraId="2D30F057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498112CF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F5F23" w:rsidRPr="00AF5F23" w14:paraId="34934CBD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A3F7745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2.</w:t>
            </w:r>
          </w:p>
        </w:tc>
        <w:tc>
          <w:tcPr>
            <w:tcW w:w="400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1FCF932C" w14:textId="77777777" w:rsidR="00AF5F23" w:rsidRPr="00AF5F23" w:rsidRDefault="00AF5F23" w:rsidP="00AF5F2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94DB12F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Nr podstawy wpisu</w:t>
            </w:r>
          </w:p>
        </w:tc>
      </w:tr>
      <w:tr w:rsidR="00AF5F23" w:rsidRPr="00AF5F23" w14:paraId="300EB30B" w14:textId="77777777">
        <w:trPr>
          <w:tblCellSpacing w:w="0" w:type="dxa"/>
        </w:trPr>
        <w:tc>
          <w:tcPr>
            <w:tcW w:w="225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1F3C176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Numer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F517454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2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02E897A8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16</w:t>
            </w:r>
          </w:p>
        </w:tc>
      </w:tr>
      <w:tr w:rsidR="00AF5F23" w:rsidRPr="00AF5F23" w14:paraId="7C7E9D90" w14:textId="77777777">
        <w:trPr>
          <w:tblCellSpacing w:w="0" w:type="dxa"/>
        </w:trPr>
        <w:tc>
          <w:tcPr>
            <w:tcW w:w="225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EF76A84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Rodzaj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4BE194E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INNY WPIS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BDD8685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F5F23" w:rsidRPr="00AF5F23" w14:paraId="4E2A1B8A" w14:textId="77777777">
        <w:trPr>
          <w:tblCellSpacing w:w="0" w:type="dxa"/>
        </w:trPr>
        <w:tc>
          <w:tcPr>
            <w:tcW w:w="225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06FAA41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Treść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6E34CB6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ZARZĄD NIERUCHOMOŚCIĄ WSPÓLNĄ POWIERZONO GMINIE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0902DECD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F5F23" w:rsidRPr="00AF5F23" w14:paraId="38C87AFF" w14:textId="77777777">
        <w:trPr>
          <w:tblCellSpacing w:w="0" w:type="dxa"/>
        </w:trPr>
        <w:tc>
          <w:tcPr>
            <w:tcW w:w="19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06F5865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Jednostka samorządu terytorialnego (związek międzygminny) </w:t>
            </w:r>
            <w:r w:rsidRPr="00AF5F23">
              <w:rPr>
                <w:rFonts w:ascii="Open Sans" w:eastAsia="Times New Roman" w:hAnsi="Open Sans" w:cs="Open Sans"/>
                <w:i/>
                <w:iCs/>
                <w:sz w:val="14"/>
                <w:szCs w:val="14"/>
                <w:lang w:eastAsia="pl-PL"/>
              </w:rPr>
              <w:t>(Nazwa, siedziba, REGON)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A9EFDAD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Lp. 1.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076874E" w14:textId="77777777" w:rsidR="00AF5F23" w:rsidRPr="00AF5F23" w:rsidRDefault="00AF5F23" w:rsidP="00AF5F23">
            <w:pPr>
              <w:spacing w:after="0" w:line="240" w:lineRule="auto"/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</w:pPr>
            <w:r w:rsidRPr="00AF5F23">
              <w:rPr>
                <w:rFonts w:ascii="Open Sans" w:eastAsia="Times New Roman" w:hAnsi="Open Sans" w:cs="Open Sans"/>
                <w:b/>
                <w:bCs/>
                <w:sz w:val="14"/>
                <w:szCs w:val="14"/>
                <w:lang w:eastAsia="pl-PL"/>
              </w:rPr>
              <w:t>GMINA ŚWIĘTOCHŁOWICE</w:t>
            </w:r>
            <w:r w:rsidRPr="00AF5F23">
              <w:rPr>
                <w:rFonts w:ascii="Open Sans" w:eastAsia="Times New Roman" w:hAnsi="Open Sans" w:cs="Open Sans"/>
                <w:sz w:val="14"/>
                <w:szCs w:val="14"/>
                <w:lang w:eastAsia="pl-PL"/>
              </w:rPr>
              <w:t>, ŚWIĘTOCHŁOWICE, 00051589100000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2E316A51" w14:textId="77777777" w:rsidR="00AF5F23" w:rsidRPr="00AF5F23" w:rsidRDefault="00AF5F23" w:rsidP="00AF5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</w:tbl>
    <w:p w14:paraId="4E4CC846" w14:textId="77777777" w:rsidR="00AF5F23" w:rsidRPr="00AF5F23" w:rsidRDefault="00AF5F23" w:rsidP="006223E7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223E7" w:rsidRPr="00AF5F23" w14:paraId="5CE19AB3" w14:textId="77777777" w:rsidTr="002A106E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690495" w14:textId="77777777" w:rsidR="006223E7" w:rsidRPr="00AF5F23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4"/>
                <w:szCs w:val="14"/>
              </w:rPr>
            </w:pPr>
            <w:r w:rsidRPr="00AF5F23">
              <w:rPr>
                <w:rFonts w:ascii="Open Sans" w:hAnsi="Open Sans" w:cs="Open Sans"/>
                <w:b/>
                <w:bCs/>
                <w:sz w:val="14"/>
                <w:szCs w:val="14"/>
              </w:rPr>
              <w:t>DZIAŁ IV - HIPOTEKA</w:t>
            </w:r>
          </w:p>
        </w:tc>
      </w:tr>
      <w:tr w:rsidR="006223E7" w:rsidRPr="00AF5F23" w14:paraId="3EEAB133" w14:textId="77777777" w:rsidTr="002A106E">
        <w:trPr>
          <w:tblCellSpacing w:w="0" w:type="dxa"/>
        </w:trPr>
        <w:tc>
          <w:tcPr>
            <w:tcW w:w="5000" w:type="pct"/>
            <w:shd w:val="clear" w:color="auto" w:fill="E0E0E0"/>
            <w:vAlign w:val="center"/>
            <w:hideMark/>
          </w:tcPr>
          <w:p w14:paraId="55F8A54F" w14:textId="77777777" w:rsidR="006223E7" w:rsidRPr="00AF5F23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4"/>
                <w:szCs w:val="14"/>
              </w:rPr>
            </w:pPr>
          </w:p>
        </w:tc>
      </w:tr>
      <w:tr w:rsidR="006223E7" w:rsidRPr="00AF5F23" w14:paraId="34C2B760" w14:textId="77777777" w:rsidTr="002A106E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C9CC1C6" w14:textId="77777777" w:rsidR="006223E7" w:rsidRPr="00AF5F23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4"/>
                <w:szCs w:val="14"/>
              </w:rPr>
            </w:pPr>
            <w:r w:rsidRPr="00AF5F23">
              <w:rPr>
                <w:rFonts w:ascii="Open Sans" w:hAnsi="Open Sans" w:cs="Open Sans"/>
                <w:b/>
                <w:bCs/>
                <w:sz w:val="14"/>
                <w:szCs w:val="14"/>
              </w:rPr>
              <w:t>BRAK WPISÓW</w:t>
            </w:r>
          </w:p>
        </w:tc>
      </w:tr>
    </w:tbl>
    <w:p w14:paraId="56DCABEE" w14:textId="77777777" w:rsidR="00A90BFB" w:rsidRDefault="00A90BFB"/>
    <w:sectPr w:rsidR="00A90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98"/>
    <w:rsid w:val="00166F98"/>
    <w:rsid w:val="00293C16"/>
    <w:rsid w:val="002B2857"/>
    <w:rsid w:val="00347A7B"/>
    <w:rsid w:val="003C4C42"/>
    <w:rsid w:val="003C73D2"/>
    <w:rsid w:val="005D7CD3"/>
    <w:rsid w:val="006223E7"/>
    <w:rsid w:val="00645B53"/>
    <w:rsid w:val="00670E77"/>
    <w:rsid w:val="00747781"/>
    <w:rsid w:val="00772878"/>
    <w:rsid w:val="007C189A"/>
    <w:rsid w:val="007F0453"/>
    <w:rsid w:val="00816AC6"/>
    <w:rsid w:val="008B2C6E"/>
    <w:rsid w:val="00933198"/>
    <w:rsid w:val="00A25E9C"/>
    <w:rsid w:val="00A36B15"/>
    <w:rsid w:val="00A90BFB"/>
    <w:rsid w:val="00AF48CC"/>
    <w:rsid w:val="00AF5F23"/>
    <w:rsid w:val="00BC3F1F"/>
    <w:rsid w:val="00C413FC"/>
    <w:rsid w:val="00D33B9E"/>
    <w:rsid w:val="00EE56BA"/>
    <w:rsid w:val="00EF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F92EB"/>
  <w15:chartTrackingRefBased/>
  <w15:docId w15:val="{D7B5E7B6-6296-4E98-8695-69642832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6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6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6F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6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6F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6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6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6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6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6F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6F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6F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6F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6F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6F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6F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6F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6F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6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6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6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6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6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6F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6F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6F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6F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6F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6F9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A90B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B3814-4BE8-455A-BD8C-452C46627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358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Ziółkowski</dc:creator>
  <cp:keywords/>
  <dc:description/>
  <cp:lastModifiedBy>Dariusz Ziółkowski</cp:lastModifiedBy>
  <cp:revision>13</cp:revision>
  <cp:lastPrinted>2026-07-15T10:24:00Z</cp:lastPrinted>
  <dcterms:created xsi:type="dcterms:W3CDTF">2025-09-23T08:51:00Z</dcterms:created>
  <dcterms:modified xsi:type="dcterms:W3CDTF">2026-09-28T12:15:00Z</dcterms:modified>
</cp:coreProperties>
</file>